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128D" w14:textId="61536C28" w:rsidR="005D6205" w:rsidRPr="00F51B8A" w:rsidRDefault="004F4DA8" w:rsidP="004F4DA8">
      <w:pPr>
        <w:spacing w:before="30" w:after="30" w:line="240" w:lineRule="auto"/>
        <w:rPr>
          <w:rFonts w:ascii="Helvetica" w:eastAsia="Times New Roman" w:hAnsi="Helvetica" w:cs="Helvetica"/>
          <w:b/>
          <w:bCs/>
          <w:color w:val="000000"/>
          <w:sz w:val="36"/>
          <w:szCs w:val="36"/>
          <w:lang w:eastAsia="en-CA"/>
        </w:rPr>
      </w:pPr>
      <w:r w:rsidRPr="005D6205">
        <w:rPr>
          <w:rFonts w:ascii="Helvetica" w:eastAsia="Times New Roman" w:hAnsi="Helvetica" w:cs="Helvetica"/>
          <w:b/>
          <w:bCs/>
          <w:color w:val="000000"/>
          <w:sz w:val="36"/>
          <w:szCs w:val="36"/>
          <w:lang w:eastAsia="en-CA"/>
        </w:rPr>
        <w:t>Job Ad - #</w:t>
      </w:r>
      <w:r w:rsidR="00C974CA">
        <w:rPr>
          <w:rFonts w:ascii="Times New Roman" w:eastAsia="Times New Roman" w:hAnsi="Times New Roman" w:cstheme="minorHAnsi"/>
          <w:b/>
          <w:bCs/>
          <w:sz w:val="36"/>
          <w:szCs w:val="36"/>
          <w:lang w:eastAsia="en-CA"/>
        </w:rPr>
        <w:t>4</w:t>
      </w:r>
      <w:r w:rsidR="0085405E">
        <w:rPr>
          <w:rFonts w:ascii="Times New Roman" w:eastAsia="Times New Roman" w:hAnsi="Times New Roman" w:cstheme="minorHAnsi"/>
          <w:b/>
          <w:bCs/>
          <w:sz w:val="36"/>
          <w:szCs w:val="36"/>
          <w:lang w:eastAsia="en-CA"/>
        </w:rPr>
        <w:t>5956</w:t>
      </w:r>
      <w:r w:rsidRPr="005D6205">
        <w:rPr>
          <w:rFonts w:ascii="Helvetica" w:eastAsia="Times New Roman" w:hAnsi="Helvetica" w:cs="Helvetica"/>
          <w:b/>
          <w:bCs/>
          <w:color w:val="000000"/>
          <w:sz w:val="36"/>
          <w:szCs w:val="36"/>
          <w:lang w:eastAsia="en-CA"/>
        </w:rPr>
        <w:t xml:space="preserve"> </w:t>
      </w:r>
      <w:r w:rsidR="00537359">
        <w:rPr>
          <w:rFonts w:ascii="Helvetica" w:eastAsia="Times New Roman" w:hAnsi="Helvetica" w:cs="Helvetica"/>
          <w:b/>
          <w:bCs/>
          <w:color w:val="000000"/>
          <w:sz w:val="36"/>
          <w:szCs w:val="36"/>
          <w:lang w:eastAsia="en-CA"/>
        </w:rPr>
        <w:t>–</w:t>
      </w:r>
      <w:r w:rsidRPr="005D6205">
        <w:rPr>
          <w:rFonts w:ascii="Helvetica" w:eastAsia="Times New Roman" w:hAnsi="Helvetica" w:cs="Helvetica"/>
          <w:b/>
          <w:bCs/>
          <w:color w:val="000000"/>
          <w:sz w:val="36"/>
          <w:szCs w:val="36"/>
          <w:lang w:eastAsia="en-CA"/>
        </w:rPr>
        <w:t xml:space="preserve"> </w:t>
      </w:r>
      <w:sdt>
        <w:sdtPr>
          <w:rPr>
            <w:rFonts w:ascii="Helvetica" w:eastAsia="Times New Roman" w:hAnsi="Helvetica" w:cs="Helvetica"/>
            <w:b/>
            <w:bCs/>
            <w:color w:val="000000"/>
            <w:sz w:val="36"/>
            <w:szCs w:val="36"/>
            <w:lang w:eastAsia="en-CA"/>
          </w:rPr>
          <w:id w:val="342288654"/>
          <w:placeholder>
            <w:docPart w:val="68224B219AD04F9DA4B78D9EA1B50F2C"/>
          </w:placeholder>
        </w:sdtPr>
        <w:sdtEndPr/>
        <w:sdtContent>
          <w:bookmarkStart w:id="0" w:name="_Hlk113025130"/>
          <w:r w:rsidR="0085405E" w:rsidRPr="0085405E">
            <w:rPr>
              <w:rFonts w:ascii="Helvetica" w:eastAsia="Times New Roman" w:hAnsi="Helvetica" w:cs="Helvetica"/>
              <w:b/>
              <w:bCs/>
              <w:color w:val="000000"/>
              <w:sz w:val="36"/>
              <w:szCs w:val="36"/>
              <w:lang w:eastAsia="en-CA"/>
            </w:rPr>
            <w:t>Environmental Protection officer </w:t>
          </w:r>
          <w:bookmarkEnd w:id="0"/>
        </w:sdtContent>
      </w:sdt>
    </w:p>
    <w:p w14:paraId="3D8C49AA" w14:textId="77777777" w:rsidR="00F51B8A" w:rsidRDefault="00F51B8A" w:rsidP="004F4DA8">
      <w:pPr>
        <w:spacing w:before="30" w:after="30" w:line="240" w:lineRule="auto"/>
      </w:pPr>
    </w:p>
    <w:p w14:paraId="1A2DD8FB" w14:textId="508A9627" w:rsidR="007B2230" w:rsidRPr="00B75F3E" w:rsidRDefault="007B2230" w:rsidP="007B2230">
      <w:pPr>
        <w:pStyle w:val="Heading2"/>
        <w:shd w:val="clear" w:color="auto" w:fill="FFFFFF"/>
        <w:spacing w:before="0" w:beforeAutospacing="0" w:after="0" w:afterAutospacing="0"/>
        <w:rPr>
          <w:sz w:val="28"/>
          <w:szCs w:val="28"/>
        </w:rPr>
      </w:pPr>
      <w:r w:rsidRPr="00B75F3E">
        <w:rPr>
          <w:sz w:val="28"/>
          <w:szCs w:val="28"/>
        </w:rPr>
        <w:t>Job Information:</w:t>
      </w:r>
    </w:p>
    <w:p w14:paraId="6BE9C4E9" w14:textId="26E494A4" w:rsidR="007B2230" w:rsidRPr="002831AD" w:rsidRDefault="007B2230" w:rsidP="007B2230">
      <w:pPr>
        <w:pStyle w:val="NormalWeb"/>
        <w:shd w:val="clear" w:color="auto" w:fill="FFFFFF"/>
        <w:spacing w:before="0" w:beforeAutospacing="0" w:after="0" w:afterAutospacing="0"/>
        <w:rPr>
          <w:sz w:val="28"/>
          <w:szCs w:val="28"/>
        </w:rPr>
      </w:pPr>
      <w:r w:rsidRPr="002831AD">
        <w:rPr>
          <w:sz w:val="28"/>
          <w:szCs w:val="28"/>
        </w:rPr>
        <w:t xml:space="preserve">Job Title: </w:t>
      </w:r>
      <w:sdt>
        <w:sdtPr>
          <w:rPr>
            <w:sz w:val="28"/>
            <w:szCs w:val="28"/>
          </w:rPr>
          <w:id w:val="1871875083"/>
          <w:placeholder>
            <w:docPart w:val="0FAFA8450930407BB7F46EAF5ACDCA50"/>
          </w:placeholder>
        </w:sdtPr>
        <w:sdtEndPr/>
        <w:sdtContent>
          <w:sdt>
            <w:sdtPr>
              <w:rPr>
                <w:color w:val="000000"/>
                <w:sz w:val="28"/>
                <w:szCs w:val="28"/>
              </w:rPr>
              <w:id w:val="-882480917"/>
              <w:placeholder>
                <w:docPart w:val="197655E691864A6CB29CA3798DC03361"/>
              </w:placeholder>
            </w:sdtPr>
            <w:sdtContent>
              <w:r w:rsidR="002831AD" w:rsidRPr="002831AD">
                <w:rPr>
                  <w:color w:val="000000"/>
                  <w:sz w:val="28"/>
                  <w:szCs w:val="28"/>
                </w:rPr>
                <w:t>Environmental Protection officer </w:t>
              </w:r>
            </w:sdtContent>
          </w:sdt>
        </w:sdtContent>
      </w:sdt>
    </w:p>
    <w:p w14:paraId="02341389" w14:textId="1D6BAED5" w:rsidR="007B2230" w:rsidRPr="00B75F3E" w:rsidRDefault="007B2230" w:rsidP="007B2230">
      <w:pPr>
        <w:pStyle w:val="NormalWeb"/>
        <w:shd w:val="clear" w:color="auto" w:fill="FFFFFF"/>
        <w:spacing w:before="0" w:beforeAutospacing="0" w:after="0" w:afterAutospacing="0"/>
        <w:rPr>
          <w:sz w:val="28"/>
          <w:szCs w:val="28"/>
        </w:rPr>
      </w:pPr>
      <w:r w:rsidRPr="00B75F3E">
        <w:rPr>
          <w:sz w:val="28"/>
          <w:szCs w:val="28"/>
        </w:rPr>
        <w:t xml:space="preserve">Job Requisition ID: </w:t>
      </w:r>
      <w:r w:rsidR="00C21091" w:rsidRPr="00B75F3E">
        <w:rPr>
          <w:sz w:val="28"/>
          <w:szCs w:val="28"/>
        </w:rPr>
        <w:t>45956</w:t>
      </w:r>
    </w:p>
    <w:p w14:paraId="40E584C4" w14:textId="78E195D8" w:rsidR="007B2230" w:rsidRPr="00B75F3E" w:rsidRDefault="007B2230" w:rsidP="007B2230">
      <w:pPr>
        <w:pStyle w:val="NormalWeb"/>
        <w:shd w:val="clear" w:color="auto" w:fill="FFFFFF"/>
        <w:spacing w:before="0" w:beforeAutospacing="0" w:after="0" w:afterAutospacing="0"/>
        <w:rPr>
          <w:sz w:val="28"/>
          <w:szCs w:val="28"/>
        </w:rPr>
      </w:pPr>
      <w:r w:rsidRPr="00B75F3E">
        <w:rPr>
          <w:sz w:val="28"/>
          <w:szCs w:val="28"/>
        </w:rPr>
        <w:t xml:space="preserve">Location: </w:t>
      </w:r>
      <w:r w:rsidR="00CC2D6B" w:rsidRPr="00B75F3E">
        <w:rPr>
          <w:sz w:val="28"/>
          <w:szCs w:val="28"/>
        </w:rPr>
        <w:t>Fort McMurray, Bonnyville or Lac La Biche</w:t>
      </w:r>
    </w:p>
    <w:p w14:paraId="40232639" w14:textId="59CD2657" w:rsidR="007B2230" w:rsidRPr="00B75F3E" w:rsidRDefault="007B2230" w:rsidP="007B2230">
      <w:pPr>
        <w:pStyle w:val="NormalWeb"/>
        <w:shd w:val="clear" w:color="auto" w:fill="FFFFFF"/>
        <w:spacing w:before="0" w:beforeAutospacing="0" w:after="0" w:afterAutospacing="0"/>
        <w:rPr>
          <w:sz w:val="28"/>
          <w:szCs w:val="28"/>
        </w:rPr>
      </w:pPr>
      <w:r w:rsidRPr="00B75F3E">
        <w:rPr>
          <w:sz w:val="28"/>
          <w:szCs w:val="28"/>
        </w:rPr>
        <w:t>Full or Part-Time: Full-time</w:t>
      </w:r>
    </w:p>
    <w:p w14:paraId="48E16576" w14:textId="5787482C" w:rsidR="007B2230" w:rsidRPr="00B75F3E" w:rsidRDefault="007B2230" w:rsidP="007B2230">
      <w:pPr>
        <w:pStyle w:val="NormalWeb"/>
        <w:shd w:val="clear" w:color="auto" w:fill="FFFFFF"/>
        <w:spacing w:before="0" w:beforeAutospacing="0" w:after="0" w:afterAutospacing="0"/>
        <w:rPr>
          <w:sz w:val="28"/>
          <w:szCs w:val="28"/>
        </w:rPr>
      </w:pPr>
      <w:r w:rsidRPr="00B75F3E">
        <w:rPr>
          <w:sz w:val="28"/>
          <w:szCs w:val="28"/>
        </w:rPr>
        <w:t xml:space="preserve">Regular/Temporary: </w:t>
      </w:r>
      <w:r w:rsidR="002831AD">
        <w:rPr>
          <w:sz w:val="28"/>
          <w:szCs w:val="28"/>
        </w:rPr>
        <w:t>Regular</w:t>
      </w:r>
    </w:p>
    <w:p w14:paraId="5990E923" w14:textId="2F29BAAB" w:rsidR="007B2230" w:rsidRPr="00B75F3E" w:rsidRDefault="007B2230" w:rsidP="007B2230">
      <w:pPr>
        <w:pStyle w:val="NormalWeb"/>
        <w:shd w:val="clear" w:color="auto" w:fill="FFFFFF"/>
        <w:spacing w:before="0" w:beforeAutospacing="0" w:after="0" w:afterAutospacing="0"/>
        <w:rPr>
          <w:sz w:val="28"/>
          <w:szCs w:val="28"/>
        </w:rPr>
      </w:pPr>
      <w:r w:rsidRPr="00B75F3E">
        <w:rPr>
          <w:sz w:val="28"/>
          <w:szCs w:val="28"/>
        </w:rPr>
        <w:t xml:space="preserve">Closing Date: </w:t>
      </w:r>
      <w:r w:rsidR="00CC2D6B" w:rsidRPr="00B75F3E">
        <w:rPr>
          <w:sz w:val="28"/>
          <w:szCs w:val="28"/>
        </w:rPr>
        <w:t>September 7,</w:t>
      </w:r>
      <w:r w:rsidR="00F95288" w:rsidRPr="00B75F3E">
        <w:rPr>
          <w:sz w:val="28"/>
          <w:szCs w:val="28"/>
        </w:rPr>
        <w:t xml:space="preserve"> </w:t>
      </w:r>
      <w:r w:rsidR="003E52D6" w:rsidRPr="00B75F3E">
        <w:rPr>
          <w:sz w:val="28"/>
          <w:szCs w:val="28"/>
        </w:rPr>
        <w:t>2023</w:t>
      </w:r>
    </w:p>
    <w:p w14:paraId="5B0005F9" w14:textId="2AF1FF0B" w:rsidR="007B2230" w:rsidRPr="00B75F3E" w:rsidRDefault="007B2230" w:rsidP="007B2230">
      <w:pPr>
        <w:pStyle w:val="NormalWeb"/>
        <w:shd w:val="clear" w:color="auto" w:fill="FFFFFF"/>
        <w:spacing w:before="0" w:beforeAutospacing="0" w:after="0" w:afterAutospacing="0"/>
        <w:rPr>
          <w:color w:val="000000"/>
          <w:sz w:val="28"/>
          <w:szCs w:val="28"/>
        </w:rPr>
      </w:pPr>
    </w:p>
    <w:p w14:paraId="20D21DD1" w14:textId="0385FB72" w:rsidR="007B2230" w:rsidRPr="00B75F3E" w:rsidRDefault="007B2230" w:rsidP="007B2230">
      <w:pPr>
        <w:pStyle w:val="NormalWeb"/>
        <w:shd w:val="clear" w:color="auto" w:fill="FFFFFF"/>
        <w:spacing w:before="0" w:beforeAutospacing="0" w:after="0" w:afterAutospacing="0"/>
        <w:rPr>
          <w:sz w:val="28"/>
          <w:szCs w:val="28"/>
        </w:rPr>
      </w:pPr>
      <w:r w:rsidRPr="00B75F3E">
        <w:rPr>
          <w:b/>
          <w:bCs/>
          <w:sz w:val="28"/>
          <w:szCs w:val="28"/>
        </w:rPr>
        <w:t>About Us:</w:t>
      </w:r>
      <w:r w:rsidRPr="00B75F3E">
        <w:rPr>
          <w:b/>
          <w:bCs/>
          <w:sz w:val="28"/>
          <w:szCs w:val="28"/>
        </w:rPr>
        <w:br/>
      </w:r>
      <w:r w:rsidR="006E65BB">
        <w:rPr>
          <w:sz w:val="28"/>
          <w:szCs w:val="28"/>
        </w:rPr>
        <w:br/>
      </w:r>
      <w:r w:rsidRPr="00B75F3E">
        <w:rPr>
          <w:sz w:val="28"/>
          <w:szCs w:val="28"/>
        </w:rPr>
        <w:t xml:space="preserve">The Government of Alberta is committed to a diverse and inclusive public service that reflects the population we serve to best meet the needs of Albertans. Consider joining a team where diversity, inclusion and innovation are valued and supported. For more information on diversity and inclusion, please visit: </w:t>
      </w:r>
      <w:hyperlink r:id="rId7" w:history="1">
        <w:r w:rsidRPr="00B75F3E">
          <w:rPr>
            <w:rStyle w:val="Hyperlink"/>
            <w:sz w:val="28"/>
            <w:szCs w:val="28"/>
          </w:rPr>
          <w:t>https://www.alberta.ca/diversity-inclusion-policy.aspx</w:t>
        </w:r>
      </w:hyperlink>
    </w:p>
    <w:p w14:paraId="2F97E57A" w14:textId="473E8DA7" w:rsidR="007B2230" w:rsidRPr="00B75F3E" w:rsidRDefault="007B2230" w:rsidP="007B2230">
      <w:pPr>
        <w:pStyle w:val="NormalWeb"/>
        <w:shd w:val="clear" w:color="auto" w:fill="FFFFFF"/>
        <w:spacing w:before="0" w:beforeAutospacing="0" w:after="0" w:afterAutospacing="0"/>
        <w:rPr>
          <w:sz w:val="28"/>
          <w:szCs w:val="28"/>
        </w:rPr>
      </w:pPr>
    </w:p>
    <w:p w14:paraId="0DA7A72A" w14:textId="77777777" w:rsidR="00DD6C18" w:rsidRPr="00B75F3E" w:rsidRDefault="007B2230" w:rsidP="00607D05">
      <w:pPr>
        <w:pStyle w:val="NormalWeb"/>
        <w:shd w:val="clear" w:color="auto" w:fill="FFFFFF"/>
        <w:spacing w:before="0" w:beforeAutospacing="0" w:after="0" w:afterAutospacing="0"/>
        <w:rPr>
          <w:b/>
          <w:bCs/>
          <w:color w:val="000000"/>
          <w:sz w:val="28"/>
          <w:szCs w:val="28"/>
        </w:rPr>
      </w:pPr>
      <w:r w:rsidRPr="00B75F3E">
        <w:rPr>
          <w:b/>
          <w:bCs/>
          <w:color w:val="000000"/>
          <w:sz w:val="28"/>
          <w:szCs w:val="28"/>
        </w:rPr>
        <w:t>Role:</w:t>
      </w:r>
    </w:p>
    <w:p w14:paraId="58BF1957" w14:textId="77777777" w:rsidR="00DD6C18" w:rsidRPr="00B75F3E" w:rsidRDefault="00DD6C18" w:rsidP="00607D05">
      <w:pPr>
        <w:pStyle w:val="NormalWeb"/>
        <w:shd w:val="clear" w:color="auto" w:fill="FFFFFF"/>
        <w:spacing w:before="0" w:beforeAutospacing="0" w:after="0" w:afterAutospacing="0"/>
        <w:rPr>
          <w:b/>
          <w:bCs/>
          <w:color w:val="000000"/>
          <w:sz w:val="28"/>
          <w:szCs w:val="28"/>
        </w:rPr>
      </w:pPr>
    </w:p>
    <w:p w14:paraId="4F111511" w14:textId="77777777" w:rsidR="00E76CDB" w:rsidRPr="00B75F3E" w:rsidRDefault="000A2F92" w:rsidP="000A2F92">
      <w:pPr>
        <w:pStyle w:val="NormalWeb"/>
        <w:shd w:val="clear" w:color="auto" w:fill="FFFFFF"/>
        <w:spacing w:before="0" w:beforeAutospacing="0" w:after="0" w:afterAutospacing="0"/>
        <w:rPr>
          <w:color w:val="000000"/>
          <w:sz w:val="28"/>
          <w:szCs w:val="28"/>
          <w:shd w:val="clear" w:color="auto" w:fill="FFFFFF"/>
        </w:rPr>
      </w:pPr>
      <w:r w:rsidRPr="00B75F3E">
        <w:rPr>
          <w:color w:val="000000"/>
          <w:sz w:val="28"/>
          <w:szCs w:val="28"/>
          <w:shd w:val="clear" w:color="auto" w:fill="FFFFFF"/>
        </w:rPr>
        <w:t>Are you looking for an opportunity to advance your career using your education and experience in the environmental sector to ensure that Alberta’s environment and public safety is not at risk? Do you have experience related to environmental, regulatory inspections and/or compliance activities? This might be the opportunity for you!</w:t>
      </w:r>
    </w:p>
    <w:p w14:paraId="16EA3CA7" w14:textId="77777777" w:rsidR="00E76CDB" w:rsidRPr="00B75F3E" w:rsidRDefault="00E76CDB" w:rsidP="000A2F92">
      <w:pPr>
        <w:pStyle w:val="NormalWeb"/>
        <w:shd w:val="clear" w:color="auto" w:fill="FFFFFF"/>
        <w:spacing w:before="0" w:beforeAutospacing="0" w:after="0" w:afterAutospacing="0"/>
        <w:rPr>
          <w:color w:val="000000"/>
          <w:sz w:val="28"/>
          <w:szCs w:val="28"/>
          <w:shd w:val="clear" w:color="auto" w:fill="FFFFFF"/>
        </w:rPr>
      </w:pPr>
    </w:p>
    <w:p w14:paraId="317A2C2C" w14:textId="77777777" w:rsidR="00E76CDB" w:rsidRPr="00E76CDB" w:rsidRDefault="00E76CDB" w:rsidP="00E76CDB">
      <w:pPr>
        <w:shd w:val="clear" w:color="auto" w:fill="FFFFFF"/>
        <w:spacing w:after="0" w:line="240" w:lineRule="auto"/>
        <w:rPr>
          <w:rFonts w:ascii="Times New Roman" w:eastAsia="Times New Roman" w:hAnsi="Times New Roman" w:cs="Times New Roman"/>
          <w:color w:val="000000"/>
          <w:sz w:val="28"/>
          <w:szCs w:val="28"/>
          <w:lang w:eastAsia="en-CA"/>
        </w:rPr>
      </w:pPr>
      <w:r w:rsidRPr="00E76CDB">
        <w:rPr>
          <w:rFonts w:ascii="Times New Roman" w:eastAsia="Times New Roman" w:hAnsi="Times New Roman" w:cs="Times New Roman"/>
          <w:color w:val="000000"/>
          <w:sz w:val="28"/>
          <w:szCs w:val="28"/>
          <w:lang w:eastAsia="en-CA"/>
        </w:rPr>
        <w:t>We are currently hiring an Environmental Protection Officer (EPO) for one of our northeast Alberta locations, Fort McMurray, Bonnyville or Lac La Biche.</w:t>
      </w:r>
      <w:r w:rsidRPr="00E76CDB">
        <w:rPr>
          <w:rFonts w:ascii="Times New Roman" w:eastAsia="Times New Roman" w:hAnsi="Times New Roman" w:cs="Times New Roman"/>
          <w:color w:val="000000"/>
          <w:sz w:val="28"/>
          <w:szCs w:val="28"/>
          <w:lang w:eastAsia="en-CA"/>
        </w:rPr>
        <w:br/>
      </w:r>
      <w:r w:rsidRPr="00E76CDB">
        <w:rPr>
          <w:rFonts w:ascii="Times New Roman" w:eastAsia="Times New Roman" w:hAnsi="Times New Roman" w:cs="Times New Roman"/>
          <w:color w:val="000000"/>
          <w:sz w:val="28"/>
          <w:szCs w:val="28"/>
          <w:lang w:eastAsia="en-CA"/>
        </w:rPr>
        <w:br/>
        <w:t>You will provide informed advice to regulated parties and members of the public regarding their actions to protect Alberta's environment and public health. Working within Alberta's environmental legislation, you will take a solutions-oriented approach in addressing and managing environmental challenges. You will consult, provide advice/direction, and take steps to enforce legislation when required. In your role you will respond to environmental incidents including public complaints on a variety of issues, and assess compliance with the applicable legislation, collect evidence to determine if a contravention has occurred, and conduct reactive inspections to assess regulatory compliance.</w:t>
      </w:r>
      <w:r w:rsidRPr="00E76CDB">
        <w:rPr>
          <w:rFonts w:ascii="Times New Roman" w:eastAsia="Times New Roman" w:hAnsi="Times New Roman" w:cs="Times New Roman"/>
          <w:color w:val="000000"/>
          <w:sz w:val="28"/>
          <w:szCs w:val="28"/>
          <w:lang w:eastAsia="en-CA"/>
        </w:rPr>
        <w:br/>
      </w:r>
      <w:r w:rsidRPr="00E76CDB">
        <w:rPr>
          <w:rFonts w:ascii="Times New Roman" w:eastAsia="Times New Roman" w:hAnsi="Times New Roman" w:cs="Times New Roman"/>
          <w:color w:val="000000"/>
          <w:sz w:val="28"/>
          <w:szCs w:val="28"/>
          <w:lang w:eastAsia="en-CA"/>
        </w:rPr>
        <w:br/>
        <w:t>As an EPO working as part of the Compliance Team reporting to the Compliance Assurance Lead, you will: </w:t>
      </w:r>
    </w:p>
    <w:p w14:paraId="36FD661B" w14:textId="77777777" w:rsidR="00E76CDB" w:rsidRPr="00E76CDB" w:rsidRDefault="00E76CDB" w:rsidP="00E76CD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en-CA"/>
        </w:rPr>
      </w:pPr>
      <w:r w:rsidRPr="00E76CDB">
        <w:rPr>
          <w:rFonts w:ascii="Times New Roman" w:eastAsia="Times New Roman" w:hAnsi="Times New Roman" w:cs="Times New Roman"/>
          <w:color w:val="000000"/>
          <w:sz w:val="28"/>
          <w:szCs w:val="28"/>
          <w:lang w:eastAsia="en-CA"/>
        </w:rPr>
        <w:t>Apply the principles of Education, Prevention and Enforcement as identified in the Government of Alberta’s compliance assurance management framework to achieve legislative compliance.</w:t>
      </w:r>
    </w:p>
    <w:p w14:paraId="3242F6A5" w14:textId="77777777" w:rsidR="00E76CDB" w:rsidRPr="00E76CDB" w:rsidRDefault="00E76CDB" w:rsidP="00E76CD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en-CA"/>
        </w:rPr>
      </w:pPr>
      <w:r w:rsidRPr="00E76CDB">
        <w:rPr>
          <w:rFonts w:ascii="Times New Roman" w:eastAsia="Times New Roman" w:hAnsi="Times New Roman" w:cs="Times New Roman"/>
          <w:color w:val="000000"/>
          <w:sz w:val="28"/>
          <w:szCs w:val="28"/>
          <w:lang w:eastAsia="en-CA"/>
        </w:rPr>
        <w:t>Conduct proactive and reactive inspections to assess regulatory compliance in regulated sectors such as drinking water, contaminated sites, industrial, agricultural, and municipal sectors; and</w:t>
      </w:r>
    </w:p>
    <w:p w14:paraId="4DFCF3CE" w14:textId="77777777" w:rsidR="00E76CDB" w:rsidRPr="00E76CDB" w:rsidRDefault="00E76CDB" w:rsidP="00E76CD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en-CA"/>
        </w:rPr>
      </w:pPr>
      <w:r w:rsidRPr="00E76CDB">
        <w:rPr>
          <w:rFonts w:ascii="Times New Roman" w:eastAsia="Times New Roman" w:hAnsi="Times New Roman" w:cs="Times New Roman"/>
          <w:color w:val="000000"/>
          <w:sz w:val="28"/>
          <w:szCs w:val="28"/>
          <w:lang w:eastAsia="en-CA"/>
        </w:rPr>
        <w:t>Deal with the resolution of a wide variety of environmental issues.</w:t>
      </w:r>
      <w:r w:rsidRPr="00E76CDB">
        <w:rPr>
          <w:rFonts w:ascii="Times New Roman" w:eastAsia="Times New Roman" w:hAnsi="Times New Roman" w:cs="Times New Roman"/>
          <w:color w:val="000000"/>
          <w:sz w:val="28"/>
          <w:szCs w:val="28"/>
          <w:lang w:eastAsia="en-CA"/>
        </w:rPr>
        <w:br/>
        <w:t> </w:t>
      </w:r>
    </w:p>
    <w:p w14:paraId="7C21F3D5" w14:textId="77777777" w:rsidR="00E76CDB" w:rsidRPr="00E76CDB" w:rsidRDefault="00E76CDB" w:rsidP="00E76CDB">
      <w:pPr>
        <w:shd w:val="clear" w:color="auto" w:fill="FFFFFF"/>
        <w:spacing w:after="0" w:line="240" w:lineRule="auto"/>
        <w:rPr>
          <w:rFonts w:ascii="Times New Roman" w:eastAsia="Times New Roman" w:hAnsi="Times New Roman" w:cs="Times New Roman"/>
          <w:color w:val="000000"/>
          <w:sz w:val="28"/>
          <w:szCs w:val="28"/>
          <w:lang w:eastAsia="en-CA"/>
        </w:rPr>
      </w:pPr>
      <w:r w:rsidRPr="00E76CDB">
        <w:rPr>
          <w:rFonts w:ascii="Times New Roman" w:eastAsia="Times New Roman" w:hAnsi="Times New Roman" w:cs="Times New Roman"/>
          <w:color w:val="000000"/>
          <w:sz w:val="28"/>
          <w:szCs w:val="28"/>
          <w:lang w:eastAsia="en-CA"/>
        </w:rPr>
        <w:t>You may also be required to act as an Emergency Regional Responder serving on an on-call rotational basis expected to receive, prioritize, and respond to environmental emergencies.</w:t>
      </w:r>
      <w:r w:rsidRPr="00E76CDB">
        <w:rPr>
          <w:rFonts w:ascii="Times New Roman" w:eastAsia="Times New Roman" w:hAnsi="Times New Roman" w:cs="Times New Roman"/>
          <w:color w:val="000000"/>
          <w:sz w:val="28"/>
          <w:szCs w:val="28"/>
          <w:lang w:eastAsia="en-CA"/>
        </w:rPr>
        <w:br/>
        <w:t>In the north, you’ll enjoy independence, adventure, and the challenge of managing a vast natural resource. You will see the value your work provides to our environment. In the north, you’ll find a prosperous and sustainable future for you and your family for years to come. </w:t>
      </w:r>
      <w:r w:rsidRPr="00E76CDB">
        <w:rPr>
          <w:rFonts w:ascii="Times New Roman" w:eastAsia="Times New Roman" w:hAnsi="Times New Roman" w:cs="Times New Roman"/>
          <w:color w:val="000000"/>
          <w:sz w:val="28"/>
          <w:szCs w:val="28"/>
          <w:lang w:eastAsia="en-CA"/>
        </w:rPr>
        <w:br/>
      </w:r>
      <w:r w:rsidRPr="00E76CDB">
        <w:rPr>
          <w:rFonts w:ascii="Times New Roman" w:eastAsia="Times New Roman" w:hAnsi="Times New Roman" w:cs="Times New Roman"/>
          <w:color w:val="000000"/>
          <w:sz w:val="28"/>
          <w:szCs w:val="28"/>
          <w:lang w:eastAsia="en-CA"/>
        </w:rPr>
        <w:br/>
        <w:t>The abundance of natural areas and resources requires dedicated professionals working together as a team to ensure their protection, preservation, and responsible use.</w:t>
      </w:r>
    </w:p>
    <w:p w14:paraId="2CD39BDC" w14:textId="5D6215C6" w:rsidR="00CB264D" w:rsidRPr="00B75F3E" w:rsidRDefault="00440859" w:rsidP="000A2F92">
      <w:pPr>
        <w:pStyle w:val="NormalWeb"/>
        <w:shd w:val="clear" w:color="auto" w:fill="FFFFFF"/>
        <w:spacing w:before="0" w:beforeAutospacing="0" w:after="0" w:afterAutospacing="0"/>
        <w:rPr>
          <w:sz w:val="28"/>
          <w:szCs w:val="28"/>
        </w:rPr>
      </w:pPr>
      <w:r w:rsidRPr="00B75F3E">
        <w:rPr>
          <w:b/>
          <w:bCs/>
          <w:color w:val="000000"/>
          <w:sz w:val="28"/>
          <w:szCs w:val="28"/>
        </w:rPr>
        <w:br/>
      </w:r>
    </w:p>
    <w:p w14:paraId="278389E0" w14:textId="77777777" w:rsidR="00CB264D" w:rsidRPr="00B75F3E" w:rsidRDefault="00CB264D" w:rsidP="00CB264D">
      <w:pPr>
        <w:shd w:val="clear" w:color="auto" w:fill="FFFFFF"/>
        <w:spacing w:after="0"/>
        <w:rPr>
          <w:rFonts w:ascii="Times New Roman" w:eastAsia="Times New Roman" w:hAnsi="Times New Roman" w:cs="Times New Roman"/>
          <w:color w:val="000000"/>
          <w:sz w:val="28"/>
          <w:szCs w:val="28"/>
        </w:rPr>
      </w:pPr>
      <w:r w:rsidRPr="00B75F3E">
        <w:rPr>
          <w:rFonts w:ascii="Times New Roman" w:eastAsia="Times New Roman" w:hAnsi="Times New Roman" w:cs="Times New Roman"/>
          <w:color w:val="000000"/>
          <w:sz w:val="28"/>
          <w:szCs w:val="28"/>
        </w:rPr>
        <w:t xml:space="preserve">For more details on eligibility and how to apply, visit: </w:t>
      </w:r>
    </w:p>
    <w:p w14:paraId="48147757" w14:textId="4D25374B" w:rsidR="007B2D70" w:rsidRPr="00B75F3E" w:rsidRDefault="002831AD" w:rsidP="00CB264D">
      <w:pPr>
        <w:shd w:val="clear" w:color="auto" w:fill="FFFFFF"/>
        <w:spacing w:after="0"/>
        <w:rPr>
          <w:rFonts w:ascii="Times New Roman" w:eastAsia="Times New Roman" w:hAnsi="Times New Roman" w:cs="Times New Roman"/>
          <w:b/>
          <w:bCs/>
          <w:color w:val="000000"/>
          <w:sz w:val="28"/>
          <w:szCs w:val="28"/>
        </w:rPr>
      </w:pPr>
      <w:hyperlink r:id="rId8" w:history="1">
        <w:r w:rsidR="00047A2B" w:rsidRPr="00B75F3E">
          <w:rPr>
            <w:rStyle w:val="Hyperlink"/>
            <w:rFonts w:ascii="Times New Roman" w:eastAsia="Times New Roman" w:hAnsi="Times New Roman" w:cs="Times New Roman"/>
            <w:b/>
            <w:bCs/>
            <w:sz w:val="28"/>
            <w:szCs w:val="28"/>
          </w:rPr>
          <w:t>https://jobpostings.alberta.ca/job-invite/45956/</w:t>
        </w:r>
      </w:hyperlink>
      <w:r w:rsidR="00D0779B" w:rsidRPr="00B75F3E">
        <w:rPr>
          <w:rFonts w:ascii="Times New Roman" w:eastAsia="Times New Roman" w:hAnsi="Times New Roman" w:cs="Times New Roman"/>
          <w:b/>
          <w:bCs/>
          <w:color w:val="000000"/>
          <w:sz w:val="28"/>
          <w:szCs w:val="28"/>
        </w:rPr>
        <w:br/>
      </w:r>
    </w:p>
    <w:p w14:paraId="1170FECD" w14:textId="77777777" w:rsidR="007B2D70" w:rsidRPr="00B75F3E" w:rsidRDefault="007B2D70" w:rsidP="007B2D70">
      <w:pPr>
        <w:shd w:val="clear" w:color="auto" w:fill="FFFFFF"/>
        <w:spacing w:after="0" w:line="240" w:lineRule="auto"/>
        <w:outlineLvl w:val="1"/>
        <w:rPr>
          <w:rFonts w:ascii="Times New Roman" w:eastAsia="Times New Roman" w:hAnsi="Times New Roman" w:cs="Times New Roman"/>
          <w:b/>
          <w:bCs/>
          <w:color w:val="000000"/>
          <w:sz w:val="28"/>
          <w:szCs w:val="28"/>
          <w:lang w:eastAsia="en-CA"/>
        </w:rPr>
      </w:pPr>
      <w:r w:rsidRPr="00B75F3E">
        <w:rPr>
          <w:rFonts w:ascii="Times New Roman" w:eastAsia="Times New Roman" w:hAnsi="Times New Roman" w:cs="Times New Roman"/>
          <w:b/>
          <w:bCs/>
          <w:color w:val="000000"/>
          <w:sz w:val="28"/>
          <w:szCs w:val="28"/>
          <w:lang w:eastAsia="en-CA"/>
        </w:rPr>
        <w:t>Qualifications</w:t>
      </w:r>
    </w:p>
    <w:p w14:paraId="36EBADAE" w14:textId="77777777" w:rsidR="007B2D70" w:rsidRPr="00B75F3E" w:rsidRDefault="007B2D70" w:rsidP="007B2D70">
      <w:p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 </w:t>
      </w:r>
    </w:p>
    <w:p w14:paraId="2D3266D2" w14:textId="77777777" w:rsidR="00B75F3E" w:rsidRPr="00B75F3E" w:rsidRDefault="00B75F3E" w:rsidP="00B75F3E">
      <w:pPr>
        <w:shd w:val="clear" w:color="auto" w:fill="FFFFFF"/>
        <w:spacing w:after="0" w:line="240" w:lineRule="auto"/>
        <w:rPr>
          <w:rFonts w:ascii="Times New Roman" w:eastAsia="Times New Roman" w:hAnsi="Times New Roman" w:cs="Times New Roman"/>
          <w:b/>
          <w:bCs/>
          <w:color w:val="000000"/>
          <w:sz w:val="28"/>
          <w:szCs w:val="28"/>
        </w:rPr>
      </w:pPr>
      <w:r w:rsidRPr="00B75F3E">
        <w:rPr>
          <w:rFonts w:ascii="Times New Roman" w:eastAsia="Times New Roman" w:hAnsi="Times New Roman" w:cs="Times New Roman"/>
          <w:b/>
          <w:bCs/>
          <w:color w:val="000000"/>
          <w:sz w:val="28"/>
          <w:szCs w:val="28"/>
        </w:rPr>
        <w:t>Minimum Educational and Experience Requirements:</w:t>
      </w:r>
    </w:p>
    <w:p w14:paraId="019F5E7C" w14:textId="77777777" w:rsidR="00B75F3E" w:rsidRPr="00B75F3E" w:rsidRDefault="00B75F3E" w:rsidP="00B75F3E">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A two-year technical diploma in a related field, preferably Environmental Science, Agriculture studies, Environmental Enforcement, or a related field.</w:t>
      </w:r>
    </w:p>
    <w:p w14:paraId="59F86681" w14:textId="77777777" w:rsidR="00B75F3E" w:rsidRPr="00B75F3E" w:rsidRDefault="00B75F3E" w:rsidP="00B75F3E">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A minimum of six years of direct compliance, regulatory and/or enforcement experience. </w:t>
      </w:r>
    </w:p>
    <w:p w14:paraId="29814A31" w14:textId="77777777" w:rsidR="00B75F3E" w:rsidRPr="00B75F3E" w:rsidRDefault="00B75F3E" w:rsidP="00B75F3E">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Equivalencies will be considered based on:</w:t>
      </w:r>
    </w:p>
    <w:p w14:paraId="60080B3F" w14:textId="77777777" w:rsidR="00B75F3E" w:rsidRPr="00B75F3E" w:rsidRDefault="00B75F3E" w:rsidP="00B75F3E">
      <w:pPr>
        <w:numPr>
          <w:ilvl w:val="1"/>
          <w:numId w:val="9"/>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1 year of education for 1 year experience.</w:t>
      </w:r>
    </w:p>
    <w:p w14:paraId="2FA45ABC" w14:textId="77777777" w:rsidR="00B75F3E" w:rsidRPr="00B75F3E" w:rsidRDefault="00B75F3E" w:rsidP="00B75F3E">
      <w:p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br/>
      </w:r>
      <w:r w:rsidRPr="00B75F3E">
        <w:rPr>
          <w:rFonts w:ascii="Times New Roman" w:eastAsia="Times New Roman" w:hAnsi="Times New Roman" w:cs="Times New Roman"/>
          <w:b/>
          <w:bCs/>
          <w:color w:val="000000"/>
          <w:sz w:val="28"/>
          <w:szCs w:val="28"/>
        </w:rPr>
        <w:t>Additional requirements: </w:t>
      </w:r>
    </w:p>
    <w:p w14:paraId="4F39B8E2" w14:textId="77777777" w:rsidR="00B75F3E" w:rsidRPr="00B75F3E" w:rsidRDefault="00B75F3E" w:rsidP="00B75F3E">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Valid Driver’s License</w:t>
      </w:r>
    </w:p>
    <w:p w14:paraId="7476A717" w14:textId="77777777" w:rsidR="00B75F3E" w:rsidRPr="00B75F3E" w:rsidRDefault="00B75F3E" w:rsidP="00B75F3E">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Proficiency with Microsoft Office Suite</w:t>
      </w:r>
    </w:p>
    <w:p w14:paraId="06F51A44" w14:textId="77777777" w:rsidR="00B75F3E" w:rsidRPr="00B75F3E" w:rsidRDefault="00B75F3E" w:rsidP="00B75F3E">
      <w:pPr>
        <w:shd w:val="clear" w:color="auto" w:fill="FFFFFF"/>
        <w:spacing w:after="0" w:line="240" w:lineRule="auto"/>
        <w:rPr>
          <w:rFonts w:ascii="Times New Roman" w:eastAsia="Times New Roman" w:hAnsi="Times New Roman" w:cs="Times New Roman"/>
          <w:b/>
          <w:bCs/>
          <w:color w:val="000000"/>
          <w:sz w:val="28"/>
          <w:szCs w:val="28"/>
        </w:rPr>
      </w:pPr>
      <w:r w:rsidRPr="00B75F3E">
        <w:rPr>
          <w:rFonts w:ascii="Times New Roman" w:eastAsia="Times New Roman" w:hAnsi="Times New Roman" w:cs="Times New Roman"/>
          <w:color w:val="000000"/>
          <w:sz w:val="28"/>
          <w:szCs w:val="28"/>
          <w:lang w:eastAsia="en-CA"/>
        </w:rPr>
        <w:t> </w:t>
      </w:r>
      <w:r w:rsidRPr="00B75F3E">
        <w:rPr>
          <w:rFonts w:ascii="Times New Roman" w:eastAsia="Times New Roman" w:hAnsi="Times New Roman" w:cs="Times New Roman"/>
          <w:color w:val="000000"/>
          <w:sz w:val="28"/>
          <w:szCs w:val="28"/>
          <w:lang w:eastAsia="en-CA"/>
        </w:rPr>
        <w:br/>
      </w:r>
      <w:r w:rsidRPr="00B75F3E">
        <w:rPr>
          <w:rFonts w:ascii="Times New Roman" w:eastAsia="Times New Roman" w:hAnsi="Times New Roman" w:cs="Times New Roman"/>
          <w:b/>
          <w:bCs/>
          <w:color w:val="000000"/>
          <w:sz w:val="28"/>
          <w:szCs w:val="28"/>
        </w:rPr>
        <w:t>Assets:</w:t>
      </w:r>
    </w:p>
    <w:p w14:paraId="03FD4E64" w14:textId="77777777" w:rsidR="00B75F3E" w:rsidRPr="00B75F3E" w:rsidRDefault="00B75F3E" w:rsidP="00B75F3E">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 xml:space="preserve">Experience in the direct application of the Environmental Protection and Enhancement Act, Water </w:t>
      </w:r>
      <w:proofErr w:type="gramStart"/>
      <w:r w:rsidRPr="00B75F3E">
        <w:rPr>
          <w:rFonts w:ascii="Times New Roman" w:eastAsia="Times New Roman" w:hAnsi="Times New Roman" w:cs="Times New Roman"/>
          <w:color w:val="000000"/>
          <w:sz w:val="28"/>
          <w:szCs w:val="28"/>
          <w:lang w:eastAsia="en-CA"/>
        </w:rPr>
        <w:t>Act</w:t>
      </w:r>
      <w:proofErr w:type="gramEnd"/>
      <w:r w:rsidRPr="00B75F3E">
        <w:rPr>
          <w:rFonts w:ascii="Times New Roman" w:eastAsia="Times New Roman" w:hAnsi="Times New Roman" w:cs="Times New Roman"/>
          <w:color w:val="000000"/>
          <w:sz w:val="28"/>
          <w:szCs w:val="28"/>
          <w:lang w:eastAsia="en-CA"/>
        </w:rPr>
        <w:t xml:space="preserve"> and the Public Lands Act</w:t>
      </w:r>
    </w:p>
    <w:p w14:paraId="27B501D6" w14:textId="77777777" w:rsidR="00B75F3E" w:rsidRPr="00B75F3E" w:rsidRDefault="00B75F3E" w:rsidP="00B75F3E">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Experience with working in or with the regulated sectors such as drinking water, contaminated sites, industrial, agricultural, and municipal.</w:t>
      </w:r>
    </w:p>
    <w:p w14:paraId="6614285C" w14:textId="77777777" w:rsidR="00B75F3E" w:rsidRPr="00B75F3E" w:rsidRDefault="00B75F3E" w:rsidP="00B75F3E">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Experience in regulatory inspection and/or investigation processes and techniques.</w:t>
      </w:r>
    </w:p>
    <w:p w14:paraId="2E5D456A" w14:textId="77777777" w:rsidR="00B75F3E" w:rsidRPr="00B75F3E" w:rsidRDefault="00B75F3E" w:rsidP="00B75F3E">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t>Transferable skills, experience, education, and alignment with Government of Alberta values may be considered.</w:t>
      </w:r>
    </w:p>
    <w:p w14:paraId="4B3CADE0" w14:textId="77777777" w:rsidR="00B75F3E" w:rsidRPr="00B75F3E" w:rsidRDefault="00B75F3E" w:rsidP="00B75F3E">
      <w:pPr>
        <w:shd w:val="clear" w:color="auto" w:fill="FFFFFF"/>
        <w:spacing w:after="0" w:line="240" w:lineRule="auto"/>
        <w:rPr>
          <w:rFonts w:ascii="Times New Roman" w:eastAsia="Times New Roman" w:hAnsi="Times New Roman" w:cs="Times New Roman"/>
          <w:color w:val="000000"/>
          <w:sz w:val="28"/>
          <w:szCs w:val="28"/>
          <w:lang w:eastAsia="en-CA"/>
        </w:rPr>
      </w:pPr>
      <w:r w:rsidRPr="00B75F3E">
        <w:rPr>
          <w:rFonts w:ascii="Times New Roman" w:eastAsia="Times New Roman" w:hAnsi="Times New Roman" w:cs="Times New Roman"/>
          <w:color w:val="000000"/>
          <w:sz w:val="28"/>
          <w:szCs w:val="28"/>
          <w:lang w:eastAsia="en-CA"/>
        </w:rPr>
        <w:br/>
        <w:t>Candidates that may not meet the minimum qualifications are encouraged to apply and may be consider for a lower level.</w:t>
      </w:r>
    </w:p>
    <w:p w14:paraId="7334F177" w14:textId="77777777" w:rsidR="00E525D8" w:rsidRPr="00B75F3E" w:rsidRDefault="00E525D8" w:rsidP="007B2230">
      <w:pPr>
        <w:pStyle w:val="NormalWeb"/>
        <w:shd w:val="clear" w:color="auto" w:fill="FFFFFF"/>
        <w:spacing w:before="0" w:beforeAutospacing="0" w:after="0" w:afterAutospacing="0"/>
        <w:rPr>
          <w:color w:val="000000"/>
          <w:sz w:val="28"/>
          <w:szCs w:val="28"/>
        </w:rPr>
      </w:pPr>
    </w:p>
    <w:p w14:paraId="4176A405" w14:textId="77777777" w:rsidR="00E525D8" w:rsidRPr="00B75F3E" w:rsidRDefault="00E525D8" w:rsidP="00E525D8">
      <w:pPr>
        <w:framePr w:hSpace="181" w:vSpace="30" w:wrap="around" w:vAnchor="text" w:hAnchor="text" w:y="1"/>
        <w:shd w:val="clear" w:color="auto" w:fill="FFFFFF"/>
        <w:spacing w:after="0"/>
        <w:outlineLvl w:val="1"/>
        <w:rPr>
          <w:rFonts w:ascii="Times New Roman" w:eastAsia="Times New Roman" w:hAnsi="Times New Roman" w:cs="Times New Roman"/>
          <w:b/>
          <w:bCs/>
          <w:color w:val="000000"/>
          <w:sz w:val="28"/>
          <w:szCs w:val="28"/>
        </w:rPr>
      </w:pPr>
      <w:r w:rsidRPr="00B75F3E">
        <w:rPr>
          <w:rFonts w:ascii="Times New Roman" w:eastAsia="Times New Roman" w:hAnsi="Times New Roman" w:cs="Times New Roman"/>
          <w:b/>
          <w:bCs/>
          <w:color w:val="000000"/>
          <w:sz w:val="28"/>
          <w:szCs w:val="28"/>
        </w:rPr>
        <w:t>Salary:</w:t>
      </w:r>
    </w:p>
    <w:p w14:paraId="06FE722E" w14:textId="078EC8E1" w:rsidR="00E525D8" w:rsidRPr="006E65BB" w:rsidRDefault="00B82E7B" w:rsidP="007B2230">
      <w:pPr>
        <w:pStyle w:val="NormalWeb"/>
        <w:shd w:val="clear" w:color="auto" w:fill="FFFFFF"/>
        <w:spacing w:before="0" w:beforeAutospacing="0" w:after="0" w:afterAutospacing="0"/>
        <w:rPr>
          <w:color w:val="000000"/>
          <w:sz w:val="28"/>
          <w:szCs w:val="28"/>
        </w:rPr>
      </w:pPr>
      <w:r>
        <w:rPr>
          <w:rFonts w:ascii="Helvetica" w:hAnsi="Helvetica" w:cs="Helvetica"/>
          <w:color w:val="000000"/>
          <w:sz w:val="27"/>
          <w:szCs w:val="27"/>
          <w:shd w:val="clear" w:color="auto" w:fill="FFFFFF"/>
        </w:rPr>
        <w:br/>
      </w:r>
      <w:r>
        <w:rPr>
          <w:rFonts w:ascii="Helvetica" w:hAnsi="Helvetica" w:cs="Helvetica"/>
          <w:color w:val="000000"/>
          <w:sz w:val="27"/>
          <w:szCs w:val="27"/>
          <w:shd w:val="clear" w:color="auto" w:fill="FFFFFF"/>
        </w:rPr>
        <w:br/>
      </w:r>
      <w:r w:rsidRPr="006E65BB">
        <w:rPr>
          <w:color w:val="000000"/>
          <w:sz w:val="28"/>
          <w:szCs w:val="28"/>
          <w:shd w:val="clear" w:color="auto" w:fill="FFFFFF"/>
        </w:rPr>
        <w:t>$ 2,654.45 - $ 3,485.57 bi-weekly ($69,281.14 – $90,973,37/ year)</w:t>
      </w:r>
    </w:p>
    <w:p w14:paraId="5F9B23F2" w14:textId="77777777" w:rsidR="00BE57D1" w:rsidRPr="00B75F3E" w:rsidRDefault="00BE57D1" w:rsidP="007B2230">
      <w:pPr>
        <w:pStyle w:val="NormalWeb"/>
        <w:shd w:val="clear" w:color="auto" w:fill="FFFFFF"/>
        <w:spacing w:before="0" w:beforeAutospacing="0" w:after="0" w:afterAutospacing="0"/>
        <w:rPr>
          <w:color w:val="000000"/>
          <w:sz w:val="28"/>
          <w:szCs w:val="28"/>
        </w:rPr>
      </w:pPr>
    </w:p>
    <w:p w14:paraId="1831D17F" w14:textId="3EC69CAC" w:rsidR="00107CC4" w:rsidRPr="00B75F3E" w:rsidRDefault="00107CC4" w:rsidP="00A51D66">
      <w:pPr>
        <w:pStyle w:val="NormalWeb"/>
        <w:shd w:val="clear" w:color="auto" w:fill="FFFFFF"/>
        <w:spacing w:before="0" w:beforeAutospacing="0" w:after="0" w:afterAutospacing="0"/>
        <w:rPr>
          <w:color w:val="000000"/>
          <w:sz w:val="28"/>
          <w:szCs w:val="28"/>
        </w:rPr>
      </w:pPr>
    </w:p>
    <w:sectPr w:rsidR="00107CC4" w:rsidRPr="00B75F3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67BB" w14:textId="77777777" w:rsidR="000C31DD" w:rsidRDefault="000C31DD" w:rsidP="00107CC4">
      <w:pPr>
        <w:spacing w:after="0" w:line="240" w:lineRule="auto"/>
      </w:pPr>
      <w:r>
        <w:separator/>
      </w:r>
    </w:p>
  </w:endnote>
  <w:endnote w:type="continuationSeparator" w:id="0">
    <w:p w14:paraId="25189593" w14:textId="77777777" w:rsidR="000C31DD" w:rsidRDefault="000C31DD" w:rsidP="0010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1C71" w14:textId="7EF7345C" w:rsidR="00107CC4" w:rsidRDefault="00107CC4">
    <w:pPr>
      <w:pStyle w:val="Footer"/>
    </w:pPr>
    <w:r>
      <w:rPr>
        <w:noProof/>
      </w:rPr>
      <mc:AlternateContent>
        <mc:Choice Requires="wps">
          <w:drawing>
            <wp:anchor distT="0" distB="0" distL="114300" distR="114300" simplePos="0" relativeHeight="251658240" behindDoc="0" locked="0" layoutInCell="0" allowOverlap="1" wp14:anchorId="6CA0B125" wp14:editId="7A33AAEB">
              <wp:simplePos x="0" y="0"/>
              <wp:positionH relativeFrom="page">
                <wp:posOffset>0</wp:posOffset>
              </wp:positionH>
              <wp:positionV relativeFrom="page">
                <wp:posOffset>9594215</wp:posOffset>
              </wp:positionV>
              <wp:extent cx="7772400" cy="273050"/>
              <wp:effectExtent l="0" t="0" r="0" b="12700"/>
              <wp:wrapNone/>
              <wp:docPr id="1" name="MSIPCM4d674fd08156432425352dec" descr="{&quot;HashCode&quot;:14240041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6E2D6" w14:textId="2549DDAD" w:rsidR="00107CC4" w:rsidRPr="00107CC4" w:rsidRDefault="00107CC4" w:rsidP="00107CC4">
                          <w:pPr>
                            <w:spacing w:after="0"/>
                            <w:rPr>
                              <w:rFonts w:ascii="Calibri" w:hAnsi="Calibri" w:cs="Calibri"/>
                              <w:color w:val="000000"/>
                            </w:rPr>
                          </w:pPr>
                          <w:r w:rsidRPr="00107CC4">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A0B125" id="_x0000_t202" coordsize="21600,21600" o:spt="202" path="m,l,21600r21600,l21600,xe">
              <v:stroke joinstyle="miter"/>
              <v:path gradientshapeok="t" o:connecttype="rect"/>
            </v:shapetype>
            <v:shape id="MSIPCM4d674fd08156432425352dec" o:spid="_x0000_s1026" type="#_x0000_t202" alt="{&quot;HashCode&quot;:1424004173,&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25C6E2D6" w14:textId="2549DDAD" w:rsidR="00107CC4" w:rsidRPr="00107CC4" w:rsidRDefault="00107CC4" w:rsidP="00107CC4">
                    <w:pPr>
                      <w:spacing w:after="0"/>
                      <w:rPr>
                        <w:rFonts w:ascii="Calibri" w:hAnsi="Calibri" w:cs="Calibri"/>
                        <w:color w:val="000000"/>
                      </w:rPr>
                    </w:pPr>
                    <w:r w:rsidRPr="00107CC4">
                      <w:rPr>
                        <w:rFonts w:ascii="Calibri" w:hAnsi="Calibri" w:cs="Calibri"/>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A068" w14:textId="77777777" w:rsidR="000C31DD" w:rsidRDefault="000C31DD" w:rsidP="00107CC4">
      <w:pPr>
        <w:spacing w:after="0" w:line="240" w:lineRule="auto"/>
      </w:pPr>
      <w:r>
        <w:separator/>
      </w:r>
    </w:p>
  </w:footnote>
  <w:footnote w:type="continuationSeparator" w:id="0">
    <w:p w14:paraId="280C9335" w14:textId="77777777" w:rsidR="000C31DD" w:rsidRDefault="000C31DD" w:rsidP="00107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C59"/>
    <w:multiLevelType w:val="multilevel"/>
    <w:tmpl w:val="6E4C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0A3F"/>
    <w:multiLevelType w:val="multilevel"/>
    <w:tmpl w:val="7AB4D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B37AF"/>
    <w:multiLevelType w:val="multilevel"/>
    <w:tmpl w:val="F426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113D"/>
    <w:multiLevelType w:val="hybridMultilevel"/>
    <w:tmpl w:val="1B342214"/>
    <w:lvl w:ilvl="0" w:tplc="5FF0D676">
      <w:start w:val="25"/>
      <w:numFmt w:val="bullet"/>
      <w:lvlText w:val="-"/>
      <w:lvlJc w:val="left"/>
      <w:pPr>
        <w:ind w:left="720" w:hanging="360"/>
      </w:pPr>
      <w:rPr>
        <w:rFonts w:ascii="Arial" w:eastAsia="Calibri" w:hAnsi="Arial" w:cs="Arial" w:hint="default"/>
        <w:color w:val="2F549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A5BC7"/>
    <w:multiLevelType w:val="multilevel"/>
    <w:tmpl w:val="30BE6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84360"/>
    <w:multiLevelType w:val="hybridMultilevel"/>
    <w:tmpl w:val="15D01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744DAC"/>
    <w:multiLevelType w:val="multilevel"/>
    <w:tmpl w:val="F84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60757"/>
    <w:multiLevelType w:val="multilevel"/>
    <w:tmpl w:val="9C92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D7FF7"/>
    <w:multiLevelType w:val="multilevel"/>
    <w:tmpl w:val="E43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F42E3"/>
    <w:multiLevelType w:val="multilevel"/>
    <w:tmpl w:val="8F868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405F7"/>
    <w:multiLevelType w:val="multilevel"/>
    <w:tmpl w:val="2CCE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18802">
    <w:abstractNumId w:val="3"/>
  </w:num>
  <w:num w:numId="2" w16cid:durableId="1885294141">
    <w:abstractNumId w:val="9"/>
  </w:num>
  <w:num w:numId="3" w16cid:durableId="1632052813">
    <w:abstractNumId w:val="5"/>
  </w:num>
  <w:num w:numId="4" w16cid:durableId="324432456">
    <w:abstractNumId w:val="2"/>
  </w:num>
  <w:num w:numId="5" w16cid:durableId="1504125228">
    <w:abstractNumId w:val="1"/>
  </w:num>
  <w:num w:numId="6" w16cid:durableId="385034469">
    <w:abstractNumId w:val="10"/>
  </w:num>
  <w:num w:numId="7" w16cid:durableId="126971395">
    <w:abstractNumId w:val="8"/>
  </w:num>
  <w:num w:numId="8" w16cid:durableId="501899540">
    <w:abstractNumId w:val="6"/>
  </w:num>
  <w:num w:numId="9" w16cid:durableId="887373163">
    <w:abstractNumId w:val="4"/>
  </w:num>
  <w:num w:numId="10" w16cid:durableId="1715229629">
    <w:abstractNumId w:val="7"/>
  </w:num>
  <w:num w:numId="11" w16cid:durableId="124421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A8"/>
    <w:rsid w:val="00047A2B"/>
    <w:rsid w:val="0005160D"/>
    <w:rsid w:val="000A2F92"/>
    <w:rsid w:val="000C31DD"/>
    <w:rsid w:val="00107CC4"/>
    <w:rsid w:val="00165DD2"/>
    <w:rsid w:val="00180C7F"/>
    <w:rsid w:val="00187A02"/>
    <w:rsid w:val="00234C79"/>
    <w:rsid w:val="002831AD"/>
    <w:rsid w:val="002F320F"/>
    <w:rsid w:val="003171D2"/>
    <w:rsid w:val="00353778"/>
    <w:rsid w:val="003560E8"/>
    <w:rsid w:val="00372ED8"/>
    <w:rsid w:val="003C7586"/>
    <w:rsid w:val="003E526F"/>
    <w:rsid w:val="003E52D6"/>
    <w:rsid w:val="003E6372"/>
    <w:rsid w:val="003F6CB0"/>
    <w:rsid w:val="004317AA"/>
    <w:rsid w:val="00440859"/>
    <w:rsid w:val="004F4DA8"/>
    <w:rsid w:val="00537359"/>
    <w:rsid w:val="005443FE"/>
    <w:rsid w:val="00554A36"/>
    <w:rsid w:val="005B70DF"/>
    <w:rsid w:val="005B7D9F"/>
    <w:rsid w:val="005D6205"/>
    <w:rsid w:val="005F1F93"/>
    <w:rsid w:val="00607D05"/>
    <w:rsid w:val="006D3808"/>
    <w:rsid w:val="006D613B"/>
    <w:rsid w:val="006E65BB"/>
    <w:rsid w:val="00731000"/>
    <w:rsid w:val="00767A6E"/>
    <w:rsid w:val="00797AA8"/>
    <w:rsid w:val="007B2230"/>
    <w:rsid w:val="007B2D70"/>
    <w:rsid w:val="007E7326"/>
    <w:rsid w:val="00816BDB"/>
    <w:rsid w:val="008174A3"/>
    <w:rsid w:val="00821164"/>
    <w:rsid w:val="0082733C"/>
    <w:rsid w:val="00843FB1"/>
    <w:rsid w:val="0085405E"/>
    <w:rsid w:val="008B32EB"/>
    <w:rsid w:val="008B6C25"/>
    <w:rsid w:val="008E1AF6"/>
    <w:rsid w:val="00904F41"/>
    <w:rsid w:val="00925350"/>
    <w:rsid w:val="00966B28"/>
    <w:rsid w:val="00983919"/>
    <w:rsid w:val="009E1390"/>
    <w:rsid w:val="00A51D66"/>
    <w:rsid w:val="00AA30B6"/>
    <w:rsid w:val="00AE0CFF"/>
    <w:rsid w:val="00B75F3E"/>
    <w:rsid w:val="00B82E7B"/>
    <w:rsid w:val="00BE57D1"/>
    <w:rsid w:val="00C0096C"/>
    <w:rsid w:val="00C21091"/>
    <w:rsid w:val="00C524AC"/>
    <w:rsid w:val="00C75773"/>
    <w:rsid w:val="00C80595"/>
    <w:rsid w:val="00C950C8"/>
    <w:rsid w:val="00C974CA"/>
    <w:rsid w:val="00CB264D"/>
    <w:rsid w:val="00CC2D6B"/>
    <w:rsid w:val="00CF6AD9"/>
    <w:rsid w:val="00D0779B"/>
    <w:rsid w:val="00D20143"/>
    <w:rsid w:val="00D3195B"/>
    <w:rsid w:val="00DC406E"/>
    <w:rsid w:val="00DD0BD4"/>
    <w:rsid w:val="00DD6C18"/>
    <w:rsid w:val="00E525D8"/>
    <w:rsid w:val="00E76CDB"/>
    <w:rsid w:val="00EF3A88"/>
    <w:rsid w:val="00F51B8A"/>
    <w:rsid w:val="00F864FC"/>
    <w:rsid w:val="00F945BA"/>
    <w:rsid w:val="00F95288"/>
    <w:rsid w:val="00FB4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00A38"/>
  <w15:chartTrackingRefBased/>
  <w15:docId w15:val="{9F96A3A4-C627-4D55-BE28-52C9265B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4DA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4DA8"/>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4F4DA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4F4DA8"/>
    <w:pPr>
      <w:spacing w:after="0" w:line="240" w:lineRule="auto"/>
      <w:ind w:left="720"/>
    </w:pPr>
    <w:rPr>
      <w:rFonts w:ascii="Calibri" w:hAnsi="Calibri" w:cs="Calibri"/>
      <w:lang w:eastAsia="en-CA"/>
    </w:rPr>
  </w:style>
  <w:style w:type="character" w:styleId="Hyperlink">
    <w:name w:val="Hyperlink"/>
    <w:basedOn w:val="DefaultParagraphFont"/>
    <w:uiPriority w:val="99"/>
    <w:unhideWhenUsed/>
    <w:rsid w:val="004F4DA8"/>
    <w:rPr>
      <w:color w:val="0563C1"/>
      <w:u w:val="single"/>
    </w:rPr>
  </w:style>
  <w:style w:type="paragraph" w:styleId="Header">
    <w:name w:val="header"/>
    <w:basedOn w:val="Normal"/>
    <w:link w:val="HeaderChar"/>
    <w:uiPriority w:val="99"/>
    <w:unhideWhenUsed/>
    <w:rsid w:val="00107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C4"/>
  </w:style>
  <w:style w:type="paragraph" w:styleId="Footer">
    <w:name w:val="footer"/>
    <w:basedOn w:val="Normal"/>
    <w:link w:val="FooterChar"/>
    <w:uiPriority w:val="99"/>
    <w:unhideWhenUsed/>
    <w:rsid w:val="00107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C4"/>
  </w:style>
  <w:style w:type="character" w:styleId="UnresolvedMention">
    <w:name w:val="Unresolved Mention"/>
    <w:basedOn w:val="DefaultParagraphFont"/>
    <w:uiPriority w:val="99"/>
    <w:semiHidden/>
    <w:unhideWhenUsed/>
    <w:rsid w:val="00D3195B"/>
    <w:rPr>
      <w:color w:val="605E5C"/>
      <w:shd w:val="clear" w:color="auto" w:fill="E1DFDD"/>
    </w:rPr>
  </w:style>
  <w:style w:type="character" w:styleId="FollowedHyperlink">
    <w:name w:val="FollowedHyperlink"/>
    <w:basedOn w:val="DefaultParagraphFont"/>
    <w:uiPriority w:val="99"/>
    <w:semiHidden/>
    <w:unhideWhenUsed/>
    <w:rsid w:val="00731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854">
      <w:bodyDiv w:val="1"/>
      <w:marLeft w:val="0"/>
      <w:marRight w:val="0"/>
      <w:marTop w:val="0"/>
      <w:marBottom w:val="0"/>
      <w:divBdr>
        <w:top w:val="none" w:sz="0" w:space="0" w:color="auto"/>
        <w:left w:val="none" w:sz="0" w:space="0" w:color="auto"/>
        <w:bottom w:val="none" w:sz="0" w:space="0" w:color="auto"/>
        <w:right w:val="none" w:sz="0" w:space="0" w:color="auto"/>
      </w:divBdr>
    </w:div>
    <w:div w:id="95561870">
      <w:bodyDiv w:val="1"/>
      <w:marLeft w:val="0"/>
      <w:marRight w:val="0"/>
      <w:marTop w:val="0"/>
      <w:marBottom w:val="0"/>
      <w:divBdr>
        <w:top w:val="none" w:sz="0" w:space="0" w:color="auto"/>
        <w:left w:val="none" w:sz="0" w:space="0" w:color="auto"/>
        <w:bottom w:val="none" w:sz="0" w:space="0" w:color="auto"/>
        <w:right w:val="none" w:sz="0" w:space="0" w:color="auto"/>
      </w:divBdr>
    </w:div>
    <w:div w:id="97720366">
      <w:bodyDiv w:val="1"/>
      <w:marLeft w:val="0"/>
      <w:marRight w:val="0"/>
      <w:marTop w:val="0"/>
      <w:marBottom w:val="0"/>
      <w:divBdr>
        <w:top w:val="none" w:sz="0" w:space="0" w:color="auto"/>
        <w:left w:val="none" w:sz="0" w:space="0" w:color="auto"/>
        <w:bottom w:val="none" w:sz="0" w:space="0" w:color="auto"/>
        <w:right w:val="none" w:sz="0" w:space="0" w:color="auto"/>
      </w:divBdr>
    </w:div>
    <w:div w:id="145360333">
      <w:bodyDiv w:val="1"/>
      <w:marLeft w:val="0"/>
      <w:marRight w:val="0"/>
      <w:marTop w:val="0"/>
      <w:marBottom w:val="0"/>
      <w:divBdr>
        <w:top w:val="none" w:sz="0" w:space="0" w:color="auto"/>
        <w:left w:val="none" w:sz="0" w:space="0" w:color="auto"/>
        <w:bottom w:val="none" w:sz="0" w:space="0" w:color="auto"/>
        <w:right w:val="none" w:sz="0" w:space="0" w:color="auto"/>
      </w:divBdr>
      <w:divsChild>
        <w:div w:id="404691883">
          <w:marLeft w:val="0"/>
          <w:marRight w:val="0"/>
          <w:marTop w:val="0"/>
          <w:marBottom w:val="0"/>
          <w:divBdr>
            <w:top w:val="none" w:sz="0" w:space="0" w:color="auto"/>
            <w:left w:val="none" w:sz="0" w:space="0" w:color="auto"/>
            <w:bottom w:val="none" w:sz="0" w:space="0" w:color="auto"/>
            <w:right w:val="none" w:sz="0" w:space="0" w:color="auto"/>
          </w:divBdr>
        </w:div>
        <w:div w:id="1756248161">
          <w:marLeft w:val="0"/>
          <w:marRight w:val="0"/>
          <w:marTop w:val="0"/>
          <w:marBottom w:val="0"/>
          <w:divBdr>
            <w:top w:val="none" w:sz="0" w:space="0" w:color="auto"/>
            <w:left w:val="none" w:sz="0" w:space="0" w:color="auto"/>
            <w:bottom w:val="none" w:sz="0" w:space="0" w:color="auto"/>
            <w:right w:val="none" w:sz="0" w:space="0" w:color="auto"/>
          </w:divBdr>
        </w:div>
      </w:divsChild>
    </w:div>
    <w:div w:id="168064566">
      <w:bodyDiv w:val="1"/>
      <w:marLeft w:val="0"/>
      <w:marRight w:val="0"/>
      <w:marTop w:val="0"/>
      <w:marBottom w:val="0"/>
      <w:divBdr>
        <w:top w:val="none" w:sz="0" w:space="0" w:color="auto"/>
        <w:left w:val="none" w:sz="0" w:space="0" w:color="auto"/>
        <w:bottom w:val="none" w:sz="0" w:space="0" w:color="auto"/>
        <w:right w:val="none" w:sz="0" w:space="0" w:color="auto"/>
      </w:divBdr>
    </w:div>
    <w:div w:id="456801975">
      <w:bodyDiv w:val="1"/>
      <w:marLeft w:val="0"/>
      <w:marRight w:val="0"/>
      <w:marTop w:val="0"/>
      <w:marBottom w:val="0"/>
      <w:divBdr>
        <w:top w:val="none" w:sz="0" w:space="0" w:color="auto"/>
        <w:left w:val="none" w:sz="0" w:space="0" w:color="auto"/>
        <w:bottom w:val="none" w:sz="0" w:space="0" w:color="auto"/>
        <w:right w:val="none" w:sz="0" w:space="0" w:color="auto"/>
      </w:divBdr>
    </w:div>
    <w:div w:id="692537006">
      <w:bodyDiv w:val="1"/>
      <w:marLeft w:val="0"/>
      <w:marRight w:val="0"/>
      <w:marTop w:val="0"/>
      <w:marBottom w:val="0"/>
      <w:divBdr>
        <w:top w:val="none" w:sz="0" w:space="0" w:color="auto"/>
        <w:left w:val="none" w:sz="0" w:space="0" w:color="auto"/>
        <w:bottom w:val="none" w:sz="0" w:space="0" w:color="auto"/>
        <w:right w:val="none" w:sz="0" w:space="0" w:color="auto"/>
      </w:divBdr>
    </w:div>
    <w:div w:id="892734735">
      <w:bodyDiv w:val="1"/>
      <w:marLeft w:val="0"/>
      <w:marRight w:val="0"/>
      <w:marTop w:val="0"/>
      <w:marBottom w:val="0"/>
      <w:divBdr>
        <w:top w:val="none" w:sz="0" w:space="0" w:color="auto"/>
        <w:left w:val="none" w:sz="0" w:space="0" w:color="auto"/>
        <w:bottom w:val="none" w:sz="0" w:space="0" w:color="auto"/>
        <w:right w:val="none" w:sz="0" w:space="0" w:color="auto"/>
      </w:divBdr>
      <w:divsChild>
        <w:div w:id="1324502662">
          <w:marLeft w:val="0"/>
          <w:marRight w:val="0"/>
          <w:marTop w:val="0"/>
          <w:marBottom w:val="0"/>
          <w:divBdr>
            <w:top w:val="none" w:sz="0" w:space="0" w:color="auto"/>
            <w:left w:val="none" w:sz="0" w:space="0" w:color="auto"/>
            <w:bottom w:val="none" w:sz="0" w:space="0" w:color="auto"/>
            <w:right w:val="none" w:sz="0" w:space="0" w:color="auto"/>
          </w:divBdr>
        </w:div>
        <w:div w:id="370500283">
          <w:marLeft w:val="0"/>
          <w:marRight w:val="0"/>
          <w:marTop w:val="0"/>
          <w:marBottom w:val="0"/>
          <w:divBdr>
            <w:top w:val="none" w:sz="0" w:space="0" w:color="auto"/>
            <w:left w:val="none" w:sz="0" w:space="0" w:color="auto"/>
            <w:bottom w:val="none" w:sz="0" w:space="0" w:color="auto"/>
            <w:right w:val="none" w:sz="0" w:space="0" w:color="auto"/>
          </w:divBdr>
        </w:div>
      </w:divsChild>
    </w:div>
    <w:div w:id="951938582">
      <w:bodyDiv w:val="1"/>
      <w:marLeft w:val="0"/>
      <w:marRight w:val="0"/>
      <w:marTop w:val="0"/>
      <w:marBottom w:val="0"/>
      <w:divBdr>
        <w:top w:val="none" w:sz="0" w:space="0" w:color="auto"/>
        <w:left w:val="none" w:sz="0" w:space="0" w:color="auto"/>
        <w:bottom w:val="none" w:sz="0" w:space="0" w:color="auto"/>
        <w:right w:val="none" w:sz="0" w:space="0" w:color="auto"/>
      </w:divBdr>
    </w:div>
    <w:div w:id="1052313925">
      <w:bodyDiv w:val="1"/>
      <w:marLeft w:val="0"/>
      <w:marRight w:val="0"/>
      <w:marTop w:val="0"/>
      <w:marBottom w:val="0"/>
      <w:divBdr>
        <w:top w:val="none" w:sz="0" w:space="0" w:color="auto"/>
        <w:left w:val="none" w:sz="0" w:space="0" w:color="auto"/>
        <w:bottom w:val="none" w:sz="0" w:space="0" w:color="auto"/>
        <w:right w:val="none" w:sz="0" w:space="0" w:color="auto"/>
      </w:divBdr>
    </w:div>
    <w:div w:id="1091197302">
      <w:bodyDiv w:val="1"/>
      <w:marLeft w:val="0"/>
      <w:marRight w:val="0"/>
      <w:marTop w:val="0"/>
      <w:marBottom w:val="0"/>
      <w:divBdr>
        <w:top w:val="none" w:sz="0" w:space="0" w:color="auto"/>
        <w:left w:val="none" w:sz="0" w:space="0" w:color="auto"/>
        <w:bottom w:val="none" w:sz="0" w:space="0" w:color="auto"/>
        <w:right w:val="none" w:sz="0" w:space="0" w:color="auto"/>
      </w:divBdr>
    </w:div>
    <w:div w:id="1215120472">
      <w:bodyDiv w:val="1"/>
      <w:marLeft w:val="0"/>
      <w:marRight w:val="0"/>
      <w:marTop w:val="0"/>
      <w:marBottom w:val="0"/>
      <w:divBdr>
        <w:top w:val="none" w:sz="0" w:space="0" w:color="auto"/>
        <w:left w:val="none" w:sz="0" w:space="0" w:color="auto"/>
        <w:bottom w:val="none" w:sz="0" w:space="0" w:color="auto"/>
        <w:right w:val="none" w:sz="0" w:space="0" w:color="auto"/>
      </w:divBdr>
    </w:div>
    <w:div w:id="1307928772">
      <w:bodyDiv w:val="1"/>
      <w:marLeft w:val="0"/>
      <w:marRight w:val="0"/>
      <w:marTop w:val="0"/>
      <w:marBottom w:val="0"/>
      <w:divBdr>
        <w:top w:val="none" w:sz="0" w:space="0" w:color="auto"/>
        <w:left w:val="none" w:sz="0" w:space="0" w:color="auto"/>
        <w:bottom w:val="none" w:sz="0" w:space="0" w:color="auto"/>
        <w:right w:val="none" w:sz="0" w:space="0" w:color="auto"/>
      </w:divBdr>
    </w:div>
    <w:div w:id="1327590644">
      <w:bodyDiv w:val="1"/>
      <w:marLeft w:val="0"/>
      <w:marRight w:val="0"/>
      <w:marTop w:val="0"/>
      <w:marBottom w:val="0"/>
      <w:divBdr>
        <w:top w:val="none" w:sz="0" w:space="0" w:color="auto"/>
        <w:left w:val="none" w:sz="0" w:space="0" w:color="auto"/>
        <w:bottom w:val="none" w:sz="0" w:space="0" w:color="auto"/>
        <w:right w:val="none" w:sz="0" w:space="0" w:color="auto"/>
      </w:divBdr>
      <w:divsChild>
        <w:div w:id="260525775">
          <w:marLeft w:val="0"/>
          <w:marRight w:val="0"/>
          <w:marTop w:val="0"/>
          <w:marBottom w:val="0"/>
          <w:divBdr>
            <w:top w:val="none" w:sz="0" w:space="0" w:color="auto"/>
            <w:left w:val="none" w:sz="0" w:space="0" w:color="auto"/>
            <w:bottom w:val="none" w:sz="0" w:space="0" w:color="auto"/>
            <w:right w:val="none" w:sz="0" w:space="0" w:color="auto"/>
          </w:divBdr>
        </w:div>
        <w:div w:id="2053000423">
          <w:marLeft w:val="0"/>
          <w:marRight w:val="0"/>
          <w:marTop w:val="0"/>
          <w:marBottom w:val="0"/>
          <w:divBdr>
            <w:top w:val="none" w:sz="0" w:space="0" w:color="auto"/>
            <w:left w:val="none" w:sz="0" w:space="0" w:color="auto"/>
            <w:bottom w:val="none" w:sz="0" w:space="0" w:color="auto"/>
            <w:right w:val="none" w:sz="0" w:space="0" w:color="auto"/>
          </w:divBdr>
        </w:div>
      </w:divsChild>
    </w:div>
    <w:div w:id="1373073390">
      <w:bodyDiv w:val="1"/>
      <w:marLeft w:val="0"/>
      <w:marRight w:val="0"/>
      <w:marTop w:val="0"/>
      <w:marBottom w:val="0"/>
      <w:divBdr>
        <w:top w:val="none" w:sz="0" w:space="0" w:color="auto"/>
        <w:left w:val="none" w:sz="0" w:space="0" w:color="auto"/>
        <w:bottom w:val="none" w:sz="0" w:space="0" w:color="auto"/>
        <w:right w:val="none" w:sz="0" w:space="0" w:color="auto"/>
      </w:divBdr>
    </w:div>
    <w:div w:id="1437210448">
      <w:bodyDiv w:val="1"/>
      <w:marLeft w:val="0"/>
      <w:marRight w:val="0"/>
      <w:marTop w:val="0"/>
      <w:marBottom w:val="0"/>
      <w:divBdr>
        <w:top w:val="none" w:sz="0" w:space="0" w:color="auto"/>
        <w:left w:val="none" w:sz="0" w:space="0" w:color="auto"/>
        <w:bottom w:val="none" w:sz="0" w:space="0" w:color="auto"/>
        <w:right w:val="none" w:sz="0" w:space="0" w:color="auto"/>
      </w:divBdr>
    </w:div>
    <w:div w:id="1467311047">
      <w:bodyDiv w:val="1"/>
      <w:marLeft w:val="0"/>
      <w:marRight w:val="0"/>
      <w:marTop w:val="0"/>
      <w:marBottom w:val="0"/>
      <w:divBdr>
        <w:top w:val="none" w:sz="0" w:space="0" w:color="auto"/>
        <w:left w:val="none" w:sz="0" w:space="0" w:color="auto"/>
        <w:bottom w:val="none" w:sz="0" w:space="0" w:color="auto"/>
        <w:right w:val="none" w:sz="0" w:space="0" w:color="auto"/>
      </w:divBdr>
    </w:div>
    <w:div w:id="1476069427">
      <w:bodyDiv w:val="1"/>
      <w:marLeft w:val="0"/>
      <w:marRight w:val="0"/>
      <w:marTop w:val="0"/>
      <w:marBottom w:val="0"/>
      <w:divBdr>
        <w:top w:val="none" w:sz="0" w:space="0" w:color="auto"/>
        <w:left w:val="none" w:sz="0" w:space="0" w:color="auto"/>
        <w:bottom w:val="none" w:sz="0" w:space="0" w:color="auto"/>
        <w:right w:val="none" w:sz="0" w:space="0" w:color="auto"/>
      </w:divBdr>
    </w:div>
    <w:div w:id="1535189988">
      <w:bodyDiv w:val="1"/>
      <w:marLeft w:val="0"/>
      <w:marRight w:val="0"/>
      <w:marTop w:val="0"/>
      <w:marBottom w:val="0"/>
      <w:divBdr>
        <w:top w:val="none" w:sz="0" w:space="0" w:color="auto"/>
        <w:left w:val="none" w:sz="0" w:space="0" w:color="auto"/>
        <w:bottom w:val="none" w:sz="0" w:space="0" w:color="auto"/>
        <w:right w:val="none" w:sz="0" w:space="0" w:color="auto"/>
      </w:divBdr>
    </w:div>
    <w:div w:id="1544514966">
      <w:bodyDiv w:val="1"/>
      <w:marLeft w:val="0"/>
      <w:marRight w:val="0"/>
      <w:marTop w:val="0"/>
      <w:marBottom w:val="0"/>
      <w:divBdr>
        <w:top w:val="none" w:sz="0" w:space="0" w:color="auto"/>
        <w:left w:val="none" w:sz="0" w:space="0" w:color="auto"/>
        <w:bottom w:val="none" w:sz="0" w:space="0" w:color="auto"/>
        <w:right w:val="none" w:sz="0" w:space="0" w:color="auto"/>
      </w:divBdr>
    </w:div>
    <w:div w:id="1750275629">
      <w:bodyDiv w:val="1"/>
      <w:marLeft w:val="0"/>
      <w:marRight w:val="0"/>
      <w:marTop w:val="0"/>
      <w:marBottom w:val="0"/>
      <w:divBdr>
        <w:top w:val="none" w:sz="0" w:space="0" w:color="auto"/>
        <w:left w:val="none" w:sz="0" w:space="0" w:color="auto"/>
        <w:bottom w:val="none" w:sz="0" w:space="0" w:color="auto"/>
        <w:right w:val="none" w:sz="0" w:space="0" w:color="auto"/>
      </w:divBdr>
    </w:div>
    <w:div w:id="1750539867">
      <w:bodyDiv w:val="1"/>
      <w:marLeft w:val="0"/>
      <w:marRight w:val="0"/>
      <w:marTop w:val="0"/>
      <w:marBottom w:val="0"/>
      <w:divBdr>
        <w:top w:val="none" w:sz="0" w:space="0" w:color="auto"/>
        <w:left w:val="none" w:sz="0" w:space="0" w:color="auto"/>
        <w:bottom w:val="none" w:sz="0" w:space="0" w:color="auto"/>
        <w:right w:val="none" w:sz="0" w:space="0" w:color="auto"/>
      </w:divBdr>
    </w:div>
    <w:div w:id="1811550800">
      <w:bodyDiv w:val="1"/>
      <w:marLeft w:val="0"/>
      <w:marRight w:val="0"/>
      <w:marTop w:val="0"/>
      <w:marBottom w:val="0"/>
      <w:divBdr>
        <w:top w:val="none" w:sz="0" w:space="0" w:color="auto"/>
        <w:left w:val="none" w:sz="0" w:space="0" w:color="auto"/>
        <w:bottom w:val="none" w:sz="0" w:space="0" w:color="auto"/>
        <w:right w:val="none" w:sz="0" w:space="0" w:color="auto"/>
      </w:divBdr>
    </w:div>
    <w:div w:id="2000882679">
      <w:bodyDiv w:val="1"/>
      <w:marLeft w:val="0"/>
      <w:marRight w:val="0"/>
      <w:marTop w:val="0"/>
      <w:marBottom w:val="0"/>
      <w:divBdr>
        <w:top w:val="none" w:sz="0" w:space="0" w:color="auto"/>
        <w:left w:val="none" w:sz="0" w:space="0" w:color="auto"/>
        <w:bottom w:val="none" w:sz="0" w:space="0" w:color="auto"/>
        <w:right w:val="none" w:sz="0" w:space="0" w:color="auto"/>
      </w:divBdr>
    </w:div>
    <w:div w:id="2037271072">
      <w:bodyDiv w:val="1"/>
      <w:marLeft w:val="0"/>
      <w:marRight w:val="0"/>
      <w:marTop w:val="0"/>
      <w:marBottom w:val="0"/>
      <w:divBdr>
        <w:top w:val="none" w:sz="0" w:space="0" w:color="auto"/>
        <w:left w:val="none" w:sz="0" w:space="0" w:color="auto"/>
        <w:bottom w:val="none" w:sz="0" w:space="0" w:color="auto"/>
        <w:right w:val="none" w:sz="0" w:space="0" w:color="auto"/>
      </w:divBdr>
    </w:div>
    <w:div w:id="21283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postings.alberta.ca/job-invite/45956/" TargetMode="External"/><Relationship Id="rId3" Type="http://schemas.openxmlformats.org/officeDocument/2006/relationships/settings" Target="settings.xml"/><Relationship Id="rId7" Type="http://schemas.openxmlformats.org/officeDocument/2006/relationships/hyperlink" Target="https://www.alberta.ca/diversity-inclusion-polic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FA8450930407BB7F46EAF5ACDCA50"/>
        <w:category>
          <w:name w:val="General"/>
          <w:gallery w:val="placeholder"/>
        </w:category>
        <w:types>
          <w:type w:val="bbPlcHdr"/>
        </w:types>
        <w:behaviors>
          <w:behavior w:val="content"/>
        </w:behaviors>
        <w:guid w:val="{3CC7A0B8-FAC5-4DF9-805F-E0C1C67004D2}"/>
      </w:docPartPr>
      <w:docPartBody>
        <w:p w:rsidR="008F7BC7" w:rsidRDefault="006154AE" w:rsidP="006154AE">
          <w:pPr>
            <w:pStyle w:val="0FAFA8450930407BB7F46EAF5ACDCA50"/>
          </w:pPr>
          <w:r>
            <w:rPr>
              <w:rStyle w:val="PlaceholderText"/>
            </w:rPr>
            <w:t>Enter job title.</w:t>
          </w:r>
        </w:p>
      </w:docPartBody>
    </w:docPart>
    <w:docPart>
      <w:docPartPr>
        <w:name w:val="68224B219AD04F9DA4B78D9EA1B50F2C"/>
        <w:category>
          <w:name w:val="General"/>
          <w:gallery w:val="placeholder"/>
        </w:category>
        <w:types>
          <w:type w:val="bbPlcHdr"/>
        </w:types>
        <w:behaviors>
          <w:behavior w:val="content"/>
        </w:behaviors>
        <w:guid w:val="{DE8E753D-B13C-4850-BABF-8F47C0A6F368}"/>
      </w:docPartPr>
      <w:docPartBody>
        <w:p w:rsidR="001F5E83" w:rsidRDefault="00F5469E" w:rsidP="00F5469E">
          <w:pPr>
            <w:pStyle w:val="68224B219AD04F9DA4B78D9EA1B50F2C"/>
          </w:pPr>
          <w:r>
            <w:rPr>
              <w:rStyle w:val="PlaceholderText"/>
            </w:rPr>
            <w:t>Enter job title.</w:t>
          </w:r>
        </w:p>
      </w:docPartBody>
    </w:docPart>
    <w:docPart>
      <w:docPartPr>
        <w:name w:val="197655E691864A6CB29CA3798DC03361"/>
        <w:category>
          <w:name w:val="General"/>
          <w:gallery w:val="placeholder"/>
        </w:category>
        <w:types>
          <w:type w:val="bbPlcHdr"/>
        </w:types>
        <w:behaviors>
          <w:behavior w:val="content"/>
        </w:behaviors>
        <w:guid w:val="{92B9D902-3853-4F02-9799-5BD86CB5F5BE}"/>
      </w:docPartPr>
      <w:docPartBody>
        <w:p w:rsidR="00000000" w:rsidRDefault="00525F28" w:rsidP="00525F28">
          <w:pPr>
            <w:pStyle w:val="197655E691864A6CB29CA3798DC03361"/>
          </w:pPr>
          <w:r>
            <w:rPr>
              <w:rStyle w:val="PlaceholderText"/>
            </w:rPr>
            <w:t>Enter 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AE"/>
    <w:rsid w:val="001F5E83"/>
    <w:rsid w:val="0026248D"/>
    <w:rsid w:val="003D1A14"/>
    <w:rsid w:val="004973FE"/>
    <w:rsid w:val="00525F28"/>
    <w:rsid w:val="006154AE"/>
    <w:rsid w:val="008F7BC7"/>
    <w:rsid w:val="00F546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F28"/>
  </w:style>
  <w:style w:type="paragraph" w:customStyle="1" w:styleId="0FAFA8450930407BB7F46EAF5ACDCA50">
    <w:name w:val="0FAFA8450930407BB7F46EAF5ACDCA50"/>
    <w:rsid w:val="006154AE"/>
  </w:style>
  <w:style w:type="paragraph" w:customStyle="1" w:styleId="68224B219AD04F9DA4B78D9EA1B50F2C">
    <w:name w:val="68224B219AD04F9DA4B78D9EA1B50F2C"/>
    <w:rsid w:val="00F5469E"/>
  </w:style>
  <w:style w:type="paragraph" w:customStyle="1" w:styleId="197655E691864A6CB29CA3798DC03361">
    <w:name w:val="197655E691864A6CB29CA3798DC03361"/>
    <w:rsid w:val="0052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Arefeva</dc:creator>
  <cp:keywords/>
  <dc:description/>
  <cp:lastModifiedBy>Elena Arefeva</cp:lastModifiedBy>
  <cp:revision>3</cp:revision>
  <dcterms:created xsi:type="dcterms:W3CDTF">2023-08-25T18:02:00Z</dcterms:created>
  <dcterms:modified xsi:type="dcterms:W3CDTF">2023-08-25T18:03:00Z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2023-06-27T22:22:48Z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36ab9802-99be-4375-aa74-0e519b8cd204</vt:lpwstr>
  </property>
  <property fmtid="{D5CDD505-2E9C-101B-9397-08002B2CF9AE}" pid="8" name="MSIP_Label_abf2ea38-542c-4b75-bd7d-582ec36a519f_ContentBits">
    <vt:lpwstr>2</vt:lpwstr>
  </property>
</Properties>
</file>